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30314">
        <w:rPr>
          <w:rFonts w:ascii="Times New Roman" w:eastAsia="Arial Unicode MS" w:hAnsi="Times New Roman" w:cs="Times New Roman"/>
          <w:b/>
          <w:sz w:val="24"/>
          <w:szCs w:val="24"/>
          <w:lang w:eastAsia="lv-LV"/>
        </w:rPr>
        <w:t>13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DA015C">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C30314" w:rsidRPr="00C30314" w:rsidRDefault="00C30314" w:rsidP="00C30314">
      <w:pPr>
        <w:keepNext/>
        <w:spacing w:after="0" w:line="240" w:lineRule="auto"/>
        <w:jc w:val="both"/>
        <w:outlineLvl w:val="0"/>
        <w:rPr>
          <w:rFonts w:ascii="Times New Roman" w:eastAsia="Arial Unicode MS" w:hAnsi="Times New Roman" w:cs="Arial Unicode MS"/>
          <w:b/>
          <w:sz w:val="24"/>
          <w:szCs w:val="24"/>
          <w:lang w:eastAsia="lv-LV"/>
        </w:rPr>
      </w:pPr>
      <w:r w:rsidRPr="00C30314">
        <w:rPr>
          <w:rFonts w:ascii="Times New Roman" w:eastAsia="Arial Unicode MS" w:hAnsi="Times New Roman" w:cs="Arial Unicode MS"/>
          <w:b/>
          <w:sz w:val="24"/>
          <w:szCs w:val="24"/>
          <w:lang w:eastAsia="lv-LV"/>
        </w:rPr>
        <w:t>Par Madonas reģiona audžuģimeņu biedrības “Spēkavots” finansējuma pieprasījumu aktivitātēm 2020. gadā</w:t>
      </w:r>
    </w:p>
    <w:p w:rsidR="00C30314" w:rsidRPr="00C30314" w:rsidRDefault="00C30314" w:rsidP="00C30314">
      <w:pPr>
        <w:spacing w:after="0" w:line="240" w:lineRule="auto"/>
        <w:rPr>
          <w:rFonts w:ascii="Times New Roman" w:eastAsia="Calibri" w:hAnsi="Times New Roman" w:cs="Times New Roman"/>
          <w:i/>
          <w:sz w:val="24"/>
          <w:szCs w:val="24"/>
        </w:rPr>
      </w:pPr>
    </w:p>
    <w:p w:rsidR="008D2984" w:rsidRDefault="00C30314" w:rsidP="00E82E83">
      <w:pPr>
        <w:spacing w:after="0"/>
        <w:ind w:firstLine="720"/>
        <w:jc w:val="both"/>
        <w:textAlignment w:val="baseline"/>
        <w:rPr>
          <w:rFonts w:ascii="Times New Roman" w:eastAsia="Times New Roman" w:hAnsi="Times New Roman" w:cs="Times New Roman"/>
          <w:b/>
          <w:sz w:val="24"/>
          <w:szCs w:val="24"/>
          <w:lang w:eastAsia="lv-LV"/>
        </w:rPr>
      </w:pPr>
      <w:r w:rsidRPr="00C30314">
        <w:rPr>
          <w:rFonts w:ascii="Times New Roman" w:eastAsia="Calibri" w:hAnsi="Times New Roman" w:cs="Times New Roman"/>
          <w:sz w:val="24"/>
          <w:szCs w:val="24"/>
        </w:rPr>
        <w:t>Atkārtoti izskatījus</w:t>
      </w:r>
      <w:r w:rsidR="005A6164">
        <w:rPr>
          <w:rFonts w:ascii="Times New Roman" w:eastAsia="Calibri" w:hAnsi="Times New Roman" w:cs="Times New Roman"/>
          <w:sz w:val="24"/>
          <w:szCs w:val="24"/>
        </w:rPr>
        <w:t xml:space="preserve">i reģiona audžuģimeņu biedrības </w:t>
      </w:r>
      <w:r w:rsidRPr="00C30314">
        <w:rPr>
          <w:rFonts w:ascii="Times New Roman" w:eastAsia="Calibri" w:hAnsi="Times New Roman" w:cs="Times New Roman"/>
          <w:sz w:val="24"/>
          <w:szCs w:val="24"/>
        </w:rPr>
        <w:t xml:space="preserve">“Spēkavots” 02.12.2019. iesniegumu ar lūgumu paredzēt finansējumu biedrības </w:t>
      </w:r>
      <w:proofErr w:type="gramStart"/>
      <w:r w:rsidRPr="00C30314">
        <w:rPr>
          <w:rFonts w:ascii="Times New Roman" w:eastAsia="Calibri" w:hAnsi="Times New Roman" w:cs="Times New Roman"/>
          <w:sz w:val="24"/>
          <w:szCs w:val="24"/>
        </w:rPr>
        <w:t>2020.gadā</w:t>
      </w:r>
      <w:proofErr w:type="gramEnd"/>
      <w:r w:rsidRPr="00C30314">
        <w:rPr>
          <w:rFonts w:ascii="Times New Roman" w:eastAsia="Calibri" w:hAnsi="Times New Roman" w:cs="Times New Roman"/>
          <w:sz w:val="24"/>
          <w:szCs w:val="24"/>
        </w:rPr>
        <w:t xml:space="preserve"> plānoto aktivitāšu nodrošināšanai un iesniegto izdevumu tāmi par kopējo summu 1300,00 EUR, noklausījusies sniegto informāciju par 11.12.2019. Sociālo un veselības jautājumu komitejas sēdē pieņemto lēmumu ieteikt biedrībai “Spēkavots” griezties pašvaldībā ar piedāvājumu veikt konkrētu, likumā noteiktu pašvaldības funkciju, ar iespēju slēgt sadarbības līgumu par pašvaldības funkcijas deleģējumu biedrībai un pašvaldības finansējuma piešķiršanas nosacījumiem deleģētās funkcijas realizēšanai, ņemot vērā 15.01.2020. Sociālo un veselības jautājumu komitejas </w:t>
      </w:r>
      <w:r w:rsidR="008D2984">
        <w:rPr>
          <w:rFonts w:ascii="Times New Roman" w:eastAsia="Calibri" w:hAnsi="Times New Roman" w:cs="Times New Roman"/>
          <w:sz w:val="24"/>
          <w:szCs w:val="24"/>
        </w:rPr>
        <w:t xml:space="preserve">un 21.01.2020. Finanšu un attīstības komitejas atzinumus, </w:t>
      </w:r>
      <w:r w:rsidR="008D2984" w:rsidRPr="00A36834">
        <w:rPr>
          <w:rFonts w:ascii="Times New Roman" w:eastAsia="Times New Roman" w:hAnsi="Times New Roman" w:cs="Times New Roman"/>
          <w:b/>
          <w:bCs/>
          <w:sz w:val="24"/>
          <w:szCs w:val="24"/>
          <w:lang w:eastAsia="lv-LV"/>
        </w:rPr>
        <w:t>atklāti balsojot</w:t>
      </w:r>
      <w:r w:rsidR="008D2984" w:rsidRPr="00A36834">
        <w:rPr>
          <w:rFonts w:ascii="Times New Roman" w:eastAsia="Times New Roman" w:hAnsi="Times New Roman" w:cs="Times New Roman"/>
          <w:b/>
          <w:sz w:val="24"/>
          <w:szCs w:val="24"/>
          <w:lang w:eastAsia="lv-LV"/>
        </w:rPr>
        <w:t>:</w:t>
      </w:r>
      <w:r w:rsidR="008D2984">
        <w:rPr>
          <w:rFonts w:ascii="Times New Roman" w:eastAsia="Times New Roman" w:hAnsi="Times New Roman" w:cs="Times New Roman"/>
          <w:sz w:val="24"/>
          <w:szCs w:val="24"/>
          <w:lang w:eastAsia="lv-LV"/>
        </w:rPr>
        <w:t xml:space="preserve"> </w:t>
      </w:r>
      <w:r w:rsidR="008D2984">
        <w:rPr>
          <w:rFonts w:ascii="Times New Roman" w:eastAsia="Times New Roman" w:hAnsi="Times New Roman" w:cs="Times New Roman"/>
          <w:b/>
          <w:sz w:val="24"/>
          <w:szCs w:val="24"/>
          <w:lang w:eastAsia="lv-LV"/>
        </w:rPr>
        <w:t>PAR – 10</w:t>
      </w:r>
      <w:r w:rsidR="008D2984" w:rsidRPr="00EC0465">
        <w:rPr>
          <w:rFonts w:ascii="Times New Roman" w:eastAsia="Times New Roman" w:hAnsi="Times New Roman" w:cs="Times New Roman"/>
          <w:b/>
          <w:sz w:val="24"/>
          <w:szCs w:val="24"/>
          <w:lang w:eastAsia="lv-LV"/>
        </w:rPr>
        <w:t xml:space="preserve"> </w:t>
      </w:r>
      <w:r w:rsidR="008D2984" w:rsidRPr="00EC0465">
        <w:rPr>
          <w:rFonts w:ascii="Times New Roman" w:eastAsia="Times New Roman" w:hAnsi="Times New Roman" w:cs="Times New Roman"/>
          <w:sz w:val="24"/>
          <w:szCs w:val="24"/>
          <w:lang w:eastAsia="lv-LV"/>
        </w:rPr>
        <w:t>(</w:t>
      </w:r>
      <w:r w:rsidR="008D2984">
        <w:rPr>
          <w:rFonts w:ascii="Times New Roman" w:eastAsia="Times New Roman" w:hAnsi="Times New Roman" w:cs="Times New Roman"/>
          <w:sz w:val="24"/>
          <w:szCs w:val="24"/>
          <w:lang w:eastAsia="lv-LV"/>
        </w:rPr>
        <w:t xml:space="preserve">Agris </w:t>
      </w:r>
      <w:proofErr w:type="spellStart"/>
      <w:r w:rsidR="008D2984">
        <w:rPr>
          <w:rFonts w:ascii="Times New Roman" w:eastAsia="Times New Roman" w:hAnsi="Times New Roman" w:cs="Times New Roman"/>
          <w:sz w:val="24"/>
          <w:szCs w:val="24"/>
          <w:lang w:eastAsia="lv-LV"/>
        </w:rPr>
        <w:t>Lungevičs</w:t>
      </w:r>
      <w:proofErr w:type="spellEnd"/>
      <w:r w:rsidR="008D2984">
        <w:rPr>
          <w:rFonts w:ascii="Times New Roman" w:eastAsia="Times New Roman" w:hAnsi="Times New Roman" w:cs="Times New Roman"/>
          <w:sz w:val="24"/>
          <w:szCs w:val="24"/>
          <w:lang w:eastAsia="lv-LV"/>
        </w:rPr>
        <w:t xml:space="preserve">, Zigfrīds Gora, </w:t>
      </w:r>
      <w:r w:rsidR="008D2984" w:rsidRPr="00EC0465">
        <w:rPr>
          <w:rFonts w:ascii="Times New Roman" w:eastAsia="Times New Roman" w:hAnsi="Times New Roman" w:cs="Times New Roman"/>
          <w:sz w:val="24"/>
          <w:szCs w:val="24"/>
          <w:lang w:eastAsia="lv-LV"/>
        </w:rPr>
        <w:t>Ivars Miķelsons,</w:t>
      </w:r>
      <w:r w:rsidR="008D2984">
        <w:rPr>
          <w:rFonts w:ascii="Times New Roman" w:eastAsia="Times New Roman" w:hAnsi="Times New Roman" w:cs="Times New Roman"/>
          <w:sz w:val="24"/>
          <w:szCs w:val="24"/>
          <w:lang w:eastAsia="lv-LV"/>
        </w:rPr>
        <w:t xml:space="preserve"> Andrejs </w:t>
      </w:r>
      <w:proofErr w:type="spellStart"/>
      <w:r w:rsidR="008D2984">
        <w:rPr>
          <w:rFonts w:ascii="Times New Roman" w:eastAsia="Times New Roman" w:hAnsi="Times New Roman" w:cs="Times New Roman"/>
          <w:sz w:val="24"/>
          <w:szCs w:val="24"/>
          <w:lang w:eastAsia="lv-LV"/>
        </w:rPr>
        <w:t>Ceļapīters</w:t>
      </w:r>
      <w:proofErr w:type="spellEnd"/>
      <w:r w:rsidR="008D2984">
        <w:rPr>
          <w:rFonts w:ascii="Times New Roman" w:eastAsia="Times New Roman" w:hAnsi="Times New Roman" w:cs="Times New Roman"/>
          <w:sz w:val="24"/>
          <w:szCs w:val="24"/>
          <w:lang w:eastAsia="lv-LV"/>
        </w:rPr>
        <w:t xml:space="preserve">, Antra </w:t>
      </w:r>
      <w:proofErr w:type="spellStart"/>
      <w:r w:rsidR="008D2984">
        <w:rPr>
          <w:rFonts w:ascii="Times New Roman" w:eastAsia="Times New Roman" w:hAnsi="Times New Roman" w:cs="Times New Roman"/>
          <w:sz w:val="24"/>
          <w:szCs w:val="24"/>
          <w:lang w:eastAsia="lv-LV"/>
        </w:rPr>
        <w:t>Gotlaufa</w:t>
      </w:r>
      <w:proofErr w:type="spellEnd"/>
      <w:r w:rsidR="008D2984">
        <w:rPr>
          <w:rFonts w:ascii="Times New Roman" w:eastAsia="Times New Roman" w:hAnsi="Times New Roman" w:cs="Times New Roman"/>
          <w:sz w:val="24"/>
          <w:szCs w:val="24"/>
          <w:lang w:eastAsia="lv-LV"/>
        </w:rPr>
        <w:t xml:space="preserve">, Valda Kļaviņa, Andris Sakne, Rihards Saulītis, </w:t>
      </w:r>
      <w:r w:rsidR="008D2984" w:rsidRPr="00EC0465">
        <w:rPr>
          <w:rFonts w:ascii="Times New Roman" w:eastAsia="Times New Roman" w:hAnsi="Times New Roman" w:cs="Times New Roman"/>
          <w:sz w:val="24"/>
          <w:szCs w:val="24"/>
          <w:lang w:eastAsia="lv-LV"/>
        </w:rPr>
        <w:t xml:space="preserve">Aleksandrs Šrubs, </w:t>
      </w:r>
      <w:r w:rsidR="008D2984">
        <w:rPr>
          <w:rFonts w:ascii="Times New Roman" w:eastAsia="Times New Roman" w:hAnsi="Times New Roman" w:cs="Times New Roman"/>
          <w:sz w:val="24"/>
          <w:szCs w:val="24"/>
          <w:lang w:eastAsia="lv-LV"/>
        </w:rPr>
        <w:t>Gatis Teilis</w:t>
      </w:r>
      <w:r w:rsidR="008D2984" w:rsidRPr="00EC0465">
        <w:rPr>
          <w:rFonts w:ascii="Times New Roman" w:eastAsia="Times New Roman" w:hAnsi="Times New Roman" w:cs="Times New Roman"/>
          <w:sz w:val="24"/>
          <w:szCs w:val="24"/>
          <w:lang w:eastAsia="lv-LV"/>
        </w:rPr>
        <w:t xml:space="preserve">), </w:t>
      </w:r>
      <w:r w:rsidR="008D2984" w:rsidRPr="00EC0465">
        <w:rPr>
          <w:rFonts w:ascii="Times New Roman" w:eastAsia="Times New Roman" w:hAnsi="Times New Roman" w:cs="Times New Roman"/>
          <w:b/>
          <w:sz w:val="24"/>
          <w:szCs w:val="24"/>
          <w:lang w:eastAsia="lv-LV"/>
        </w:rPr>
        <w:t xml:space="preserve">PRET – NAV, ATTURAS – </w:t>
      </w:r>
      <w:r w:rsidR="008D2984">
        <w:rPr>
          <w:rFonts w:ascii="Times New Roman" w:eastAsia="Times New Roman" w:hAnsi="Times New Roman" w:cs="Times New Roman"/>
          <w:b/>
          <w:sz w:val="24"/>
          <w:szCs w:val="24"/>
          <w:lang w:eastAsia="lv-LV"/>
        </w:rPr>
        <w:t>NAV</w:t>
      </w:r>
      <w:r w:rsidR="008D2984" w:rsidRPr="002D66CD">
        <w:rPr>
          <w:rFonts w:ascii="Times New Roman" w:eastAsia="Times New Roman" w:hAnsi="Times New Roman" w:cs="Times New Roman"/>
          <w:sz w:val="24"/>
          <w:szCs w:val="24"/>
          <w:lang w:eastAsia="lv-LV"/>
        </w:rPr>
        <w:t>,</w:t>
      </w:r>
      <w:r w:rsidR="008D2984" w:rsidRPr="00EC0465">
        <w:rPr>
          <w:rFonts w:ascii="Times New Roman" w:eastAsia="Times New Roman" w:hAnsi="Times New Roman" w:cs="Times New Roman"/>
          <w:b/>
          <w:sz w:val="24"/>
          <w:szCs w:val="24"/>
          <w:lang w:eastAsia="lv-LV"/>
        </w:rPr>
        <w:t xml:space="preserve"> </w:t>
      </w:r>
      <w:r w:rsidR="008D2984" w:rsidRPr="00EC0465">
        <w:rPr>
          <w:rFonts w:ascii="Times New Roman" w:eastAsia="Times New Roman" w:hAnsi="Times New Roman" w:cs="Times New Roman"/>
          <w:sz w:val="24"/>
          <w:szCs w:val="24"/>
          <w:lang w:eastAsia="lv-LV"/>
        </w:rPr>
        <w:t>Madonas novada pašvaldības dome</w:t>
      </w:r>
      <w:r w:rsidR="008D2984" w:rsidRPr="00EC0465">
        <w:rPr>
          <w:rFonts w:ascii="Times New Roman" w:eastAsia="Times New Roman" w:hAnsi="Times New Roman" w:cs="Times New Roman"/>
          <w:b/>
          <w:sz w:val="24"/>
          <w:szCs w:val="24"/>
          <w:lang w:eastAsia="lv-LV"/>
        </w:rPr>
        <w:t xml:space="preserve">  NOLEMJ:</w:t>
      </w:r>
    </w:p>
    <w:p w:rsidR="00C30314" w:rsidRPr="00C30314" w:rsidRDefault="00C30314" w:rsidP="00E82E83">
      <w:pPr>
        <w:spacing w:after="0"/>
        <w:ind w:firstLine="720"/>
        <w:jc w:val="both"/>
        <w:rPr>
          <w:rFonts w:ascii="Times New Roman" w:eastAsia="Calibri" w:hAnsi="Times New Roman" w:cs="Times New Roman"/>
          <w:sz w:val="24"/>
          <w:szCs w:val="24"/>
        </w:rPr>
      </w:pPr>
    </w:p>
    <w:p w:rsidR="00C30314" w:rsidRPr="00C30314" w:rsidRDefault="008D2984" w:rsidP="00E82E83">
      <w:pPr>
        <w:spacing w:after="0"/>
        <w:ind w:firstLine="720"/>
        <w:contextualSpacing/>
        <w:jc w:val="both"/>
        <w:rPr>
          <w:rFonts w:ascii="Times New Roman" w:eastAsia="Calibri" w:hAnsi="Times New Roman" w:cs="Times New Roman"/>
          <w:sz w:val="24"/>
          <w:szCs w:val="24"/>
        </w:rPr>
      </w:pPr>
      <w:r w:rsidRPr="008D2984">
        <w:rPr>
          <w:rFonts w:ascii="Times New Roman" w:eastAsia="Calibri" w:hAnsi="Times New Roman" w:cs="Times New Roman"/>
          <w:sz w:val="24"/>
          <w:szCs w:val="24"/>
        </w:rPr>
        <w:t>Atbalstīt</w:t>
      </w:r>
      <w:r w:rsidR="00C30314" w:rsidRPr="00C30314">
        <w:rPr>
          <w:rFonts w:ascii="Times New Roman" w:eastAsia="Calibri" w:hAnsi="Times New Roman" w:cs="Times New Roman"/>
          <w:sz w:val="24"/>
          <w:szCs w:val="24"/>
        </w:rPr>
        <w:t xml:space="preserve"> biedrības “SPĒKAVOTS” finansējuma pieprasījumu 1300,00 </w:t>
      </w:r>
      <w:r w:rsidR="00C30314" w:rsidRPr="00425132">
        <w:rPr>
          <w:rFonts w:ascii="Times New Roman" w:eastAsia="Calibri" w:hAnsi="Times New Roman" w:cs="Times New Roman"/>
          <w:sz w:val="24"/>
          <w:szCs w:val="24"/>
        </w:rPr>
        <w:t>EUR</w:t>
      </w:r>
      <w:r w:rsidR="00C30314" w:rsidRPr="00C30314">
        <w:rPr>
          <w:rFonts w:ascii="Times New Roman" w:eastAsia="Calibri" w:hAnsi="Times New Roman" w:cs="Times New Roman"/>
          <w:sz w:val="24"/>
          <w:szCs w:val="24"/>
        </w:rPr>
        <w:t xml:space="preserve"> apjomā </w:t>
      </w:r>
      <w:proofErr w:type="gramStart"/>
      <w:r w:rsidR="00C30314" w:rsidRPr="00C30314">
        <w:rPr>
          <w:rFonts w:ascii="Times New Roman" w:eastAsia="Calibri" w:hAnsi="Times New Roman" w:cs="Times New Roman"/>
          <w:sz w:val="24"/>
          <w:szCs w:val="24"/>
        </w:rPr>
        <w:t>2020.gada</w:t>
      </w:r>
      <w:proofErr w:type="gramEnd"/>
      <w:r w:rsidR="00C30314" w:rsidRPr="00C30314">
        <w:rPr>
          <w:rFonts w:ascii="Times New Roman" w:eastAsia="Calibri" w:hAnsi="Times New Roman" w:cs="Times New Roman"/>
          <w:sz w:val="24"/>
          <w:szCs w:val="24"/>
        </w:rPr>
        <w:t xml:space="preserve"> aktivitātēm.</w:t>
      </w:r>
    </w:p>
    <w:p w:rsidR="00C30314" w:rsidRPr="00C30314" w:rsidRDefault="00C30314" w:rsidP="00C30314">
      <w:pPr>
        <w:spacing w:after="0" w:line="240" w:lineRule="auto"/>
        <w:contextualSpacing/>
        <w:jc w:val="both"/>
        <w:rPr>
          <w:rFonts w:ascii="Times New Roman" w:eastAsia="Calibri" w:hAnsi="Times New Roman" w:cs="Times New Roman"/>
          <w:sz w:val="24"/>
          <w:szCs w:val="24"/>
        </w:rPr>
      </w:pPr>
    </w:p>
    <w:p w:rsidR="00503B34" w:rsidRDefault="00503B34" w:rsidP="00785483">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B2387">
      <w:pPr>
        <w:spacing w:after="0" w:line="240" w:lineRule="auto"/>
        <w:jc w:val="both"/>
        <w:rPr>
          <w:rFonts w:ascii="Times New Roman" w:eastAsia="Calibri" w:hAnsi="Times New Roman" w:cs="Times New Roman"/>
        </w:rPr>
      </w:pPr>
    </w:p>
    <w:p w:rsidR="009A152D" w:rsidRPr="00AB4186" w:rsidRDefault="009A152D" w:rsidP="00AB2387">
      <w:pPr>
        <w:spacing w:after="0" w:line="240" w:lineRule="auto"/>
        <w:jc w:val="both"/>
        <w:rPr>
          <w:rFonts w:ascii="Times New Roman" w:eastAsia="Calibri" w:hAnsi="Times New Roman" w:cs="Times New Roman"/>
        </w:rPr>
      </w:pPr>
    </w:p>
    <w:p w:rsidR="001B03CF" w:rsidRPr="00F61FE5" w:rsidRDefault="001F15DE" w:rsidP="001F15DE">
      <w:pPr>
        <w:spacing w:after="0" w:line="240" w:lineRule="auto"/>
        <w:jc w:val="both"/>
        <w:rPr>
          <w:rFonts w:ascii="Times New Roman" w:eastAsia="Calibri" w:hAnsi="Times New Roman" w:cs="Times New Roman"/>
          <w:i/>
          <w:sz w:val="24"/>
          <w:szCs w:val="24"/>
        </w:rPr>
      </w:pPr>
      <w:proofErr w:type="spellStart"/>
      <w:r w:rsidRPr="007C6003">
        <w:rPr>
          <w:rFonts w:ascii="Times New Roman" w:eastAsia="Calibri" w:hAnsi="Times New Roman" w:cs="Times New Roman"/>
          <w:i/>
          <w:sz w:val="24"/>
          <w:szCs w:val="24"/>
        </w:rPr>
        <w:t>G.Riekstiņš</w:t>
      </w:r>
      <w:proofErr w:type="spellEnd"/>
      <w:r w:rsidRPr="007C6003">
        <w:rPr>
          <w:rFonts w:ascii="Times New Roman" w:eastAsia="Calibri" w:hAnsi="Times New Roman" w:cs="Times New Roman"/>
          <w:i/>
          <w:sz w:val="24"/>
          <w:szCs w:val="24"/>
        </w:rPr>
        <w:t xml:space="preserve"> 64807291</w:t>
      </w:r>
      <w:bookmarkStart w:id="7" w:name="_GoBack"/>
      <w:bookmarkEnd w:id="7"/>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6"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1"/>
  </w:num>
  <w:num w:numId="4">
    <w:abstractNumId w:val="28"/>
  </w:num>
  <w:num w:numId="5">
    <w:abstractNumId w:val="23"/>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8"/>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4"/>
  </w:num>
  <w:num w:numId="19">
    <w:abstractNumId w:val="20"/>
  </w:num>
  <w:num w:numId="20">
    <w:abstractNumId w:val="3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7"/>
  </w:num>
  <w:num w:numId="24">
    <w:abstractNumId w:val="18"/>
  </w:num>
  <w:num w:numId="25">
    <w:abstractNumId w:val="22"/>
  </w:num>
  <w:num w:numId="26">
    <w:abstractNumId w:val="3"/>
  </w:num>
  <w:num w:numId="27">
    <w:abstractNumId w:val="12"/>
  </w:num>
  <w:num w:numId="28">
    <w:abstractNumId w:val="4"/>
  </w:num>
  <w:num w:numId="29">
    <w:abstractNumId w:val="25"/>
  </w:num>
  <w:num w:numId="30">
    <w:abstractNumId w:val="8"/>
  </w:num>
  <w:num w:numId="31">
    <w:abstractNumId w:val="42"/>
  </w:num>
  <w:num w:numId="32">
    <w:abstractNumId w:val="26"/>
  </w:num>
  <w:num w:numId="33">
    <w:abstractNumId w:val="32"/>
  </w:num>
  <w:num w:numId="34">
    <w:abstractNumId w:val="6"/>
  </w:num>
  <w:num w:numId="35">
    <w:abstractNumId w:val="10"/>
  </w:num>
  <w:num w:numId="36">
    <w:abstractNumId w:val="13"/>
  </w:num>
  <w:num w:numId="37">
    <w:abstractNumId w:val="46"/>
  </w:num>
  <w:num w:numId="38">
    <w:abstractNumId w:val="14"/>
  </w:num>
  <w:num w:numId="39">
    <w:abstractNumId w:val="3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9"/>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132"/>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16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15C"/>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1654"/>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2E83"/>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6411-21E7-40FB-A866-B5853E03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1045</Words>
  <Characters>596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cp:revision>
  <cp:lastPrinted>2020-01-24T11:14:00Z</cp:lastPrinted>
  <dcterms:created xsi:type="dcterms:W3CDTF">2020-01-02T15:13:00Z</dcterms:created>
  <dcterms:modified xsi:type="dcterms:W3CDTF">2020-01-24T11:14:00Z</dcterms:modified>
</cp:coreProperties>
</file>